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F7" w:rsidRPr="00BA49F7" w:rsidRDefault="00BA49F7" w:rsidP="00BA49F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A49F7">
        <w:rPr>
          <w:rFonts w:ascii="Times New Roman" w:hAnsi="Times New Roman" w:cs="Times New Roman"/>
          <w:sz w:val="24"/>
          <w:szCs w:val="24"/>
          <w:u w:val="single"/>
        </w:rPr>
        <w:t>ГОСУДАРСТВЕННАЯ РЕГИСТРАЦИЯ</w:t>
      </w:r>
    </w:p>
    <w:p w:rsidR="00BA49F7" w:rsidRPr="00BA49F7" w:rsidRDefault="00BA49F7" w:rsidP="00BA49F7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49F7">
        <w:rPr>
          <w:rFonts w:ascii="Times New Roman" w:hAnsi="Times New Roman" w:cs="Times New Roman"/>
          <w:sz w:val="24"/>
          <w:szCs w:val="24"/>
          <w:u w:val="single"/>
        </w:rPr>
        <w:t>ПЕРЕМЕНЫ ИМЕНИ</w:t>
      </w:r>
    </w:p>
    <w:p w:rsidR="00BA49F7" w:rsidRPr="00BA49F7" w:rsidRDefault="00BA49F7" w:rsidP="00BA49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49F7" w:rsidRDefault="00BA49F7" w:rsidP="00BA49F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9F7" w:rsidRPr="00BA49F7" w:rsidRDefault="00BA49F7" w:rsidP="00BA49F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имени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1. Лицо, достигшее возраста четырнадцати лет, вправе переменить свое имя, включающее в себя фамилию, собственно имя и (или) отчество.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2. Перемена имени производится органом записи актов гражданского состояния по месту жительства или по месту государственной регистрации рождения лица, желающего переменить фамилию, собственно имя и (или) отчество.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3. Перемена имени лицом, не достигшим совершеннолетия, производится при наличии согласия обоих родителей, усыновителей или попечителя, а при отсутствии такого согласия на основании решения суда, за исключением случаев приобретения лицом полной дееспособности до достижения им совершеннолетия в порядке, предусмотренном законом.</w:t>
      </w:r>
    </w:p>
    <w:p w:rsidR="00BA49F7" w:rsidRPr="00BA49F7" w:rsidRDefault="00BA49F7" w:rsidP="00967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A49F7">
        <w:rPr>
          <w:rFonts w:ascii="Times New Roman" w:hAnsi="Times New Roman" w:cs="Times New Roman"/>
          <w:sz w:val="24"/>
          <w:szCs w:val="24"/>
        </w:rPr>
        <w:t>Перемена имени лицу, не достигшему возраста четырнадцати лет, а также изменение присвоенной ему фамилии на фамилию другого родителя производится на основании решения органа опеки и попечительства в порядке, установленном статьей 59 Семейного кодекса Российской Федерации.</w:t>
      </w:r>
      <w:proofErr w:type="gramEnd"/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5. Перемена имени подлежит государственной регистрации в органах записи актов гражданского состояния.</w:t>
      </w:r>
    </w:p>
    <w:p w:rsidR="00BA49F7" w:rsidRPr="00BA49F7" w:rsidRDefault="00BA49F7" w:rsidP="00BA4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9F7" w:rsidRPr="00BA49F7" w:rsidRDefault="00BA49F7" w:rsidP="00BA49F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Заявление о перемене имени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Заявление о перемене имени подается в орган записи актов гражданского состояния в письменной форме лично лицом, желающим переменить имя.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В таком заявлении должны быть указаны следующие сведения: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9F7">
        <w:rPr>
          <w:rFonts w:ascii="Times New Roman" w:hAnsi="Times New Roman" w:cs="Times New Roman"/>
          <w:sz w:val="24"/>
          <w:szCs w:val="24"/>
        </w:rPr>
        <w:t>фамилия, собственно имя, отчество, дата и место рождения, гражданство, национальность (указывается по желанию заявителя), место жительства, семейное положение (состоит или не состоит в браке, вдов, разведен) заявителя;</w:t>
      </w:r>
      <w:proofErr w:type="gramEnd"/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фамилия, имя, отчество, дата рождения каждого из детей заявителя, не достигших совершеннолетия;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реквизиты записей актов гражданского состояния, составленных ранее в отношении заявителя и в отношении каждого из его детей, не достигших совершеннолетия;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фамилия, собственно имя и (или) отчество, избранные лицом, желающим переменить имя;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причины перемены фамилии, собственно имени и (или) отчества.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Лицо, желающее переменить имя, подписывает заявление о перемене имени и указывает дату его составления.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Одновременно с подачей такого заявления должны быть представлены следующие документы: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свидетельство о рождении лица, желающего переменить имя;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свидетельство о заключении брака в случае, если заявитель состоит в браке;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свидетельство о расторжении брака в случае, если заявитель ходатайствует о присвоении ему добрачной фамилии в связи с расторжением брака;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свидетельство о рождении каждого из детей заявителя, не достигших совершеннолетия.</w:t>
      </w:r>
    </w:p>
    <w:p w:rsidR="00BA49F7" w:rsidRPr="00BA49F7" w:rsidRDefault="00BA49F7" w:rsidP="00BA4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9F7" w:rsidRDefault="00BA49F7" w:rsidP="00BA49F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9F7" w:rsidRDefault="00BA49F7" w:rsidP="00BA49F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9F7" w:rsidRDefault="00BA49F7" w:rsidP="00BA49F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70DB" w:rsidRDefault="009670DB" w:rsidP="00BA49F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70DB" w:rsidRDefault="009670DB" w:rsidP="00BA49F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9F7" w:rsidRPr="00BA49F7" w:rsidRDefault="00BA49F7" w:rsidP="00BA49F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lastRenderedPageBreak/>
        <w:t>Порядок государственной регистрации перемены имени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1. Государственная регистрация перемены имени производится на основании заявления о перемене имени.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33"/>
      <w:bookmarkEnd w:id="0"/>
      <w:r w:rsidRPr="00BA49F7">
        <w:rPr>
          <w:rFonts w:ascii="Times New Roman" w:hAnsi="Times New Roman" w:cs="Times New Roman"/>
          <w:sz w:val="24"/>
          <w:szCs w:val="24"/>
        </w:rPr>
        <w:t>2. Заявление о перемене имени должно быть рассмотрено органом записи актов гражданского состояния в месячны</w:t>
      </w:r>
      <w:r>
        <w:rPr>
          <w:rFonts w:ascii="Times New Roman" w:hAnsi="Times New Roman" w:cs="Times New Roman"/>
          <w:sz w:val="24"/>
          <w:szCs w:val="24"/>
        </w:rPr>
        <w:t>й срок со дня подачи заявления.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При наличии уважительных причин (неполучение копий записей актов гражданского состояния, в которые необходимо внести изменения, и других) срок рассмотрения заявления о перемене имени может быть увеличен не более чем на два месяца руководителем органа запис</w:t>
      </w:r>
      <w:r>
        <w:rPr>
          <w:rFonts w:ascii="Times New Roman" w:hAnsi="Times New Roman" w:cs="Times New Roman"/>
          <w:sz w:val="24"/>
          <w:szCs w:val="24"/>
        </w:rPr>
        <w:t>и актов гражданского состояния.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3. При получении заявления о перемене имени орган записи актов гражданского состояния запрашивает копии записей актов гражданского состояния, в которые необходимо внести изменения в связи с переменой имени, от органов записи актов гражданского состояния по месту их хранения.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BA49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49F7">
        <w:rPr>
          <w:rFonts w:ascii="Times New Roman" w:hAnsi="Times New Roman" w:cs="Times New Roman"/>
          <w:sz w:val="24"/>
          <w:szCs w:val="24"/>
        </w:rPr>
        <w:t xml:space="preserve"> если записи актов гражданского состояния, в которые необходимо внести изменения в связи с переменой имени, утрачены, государственная регистрация перемены имени производится только после восстановления записей в </w:t>
      </w:r>
      <w:hyperlink w:anchor="Par1033" w:tooltip="Статья 74. Восстановление записей актов гражданского состояния" w:history="1">
        <w:r w:rsidRPr="00BA49F7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A49F7">
        <w:rPr>
          <w:rFonts w:ascii="Times New Roman" w:hAnsi="Times New Roman" w:cs="Times New Roman"/>
          <w:sz w:val="24"/>
          <w:szCs w:val="24"/>
        </w:rPr>
        <w:t>, установленном настоящим Федеральным законом для восстановления записе</w:t>
      </w:r>
      <w:r>
        <w:rPr>
          <w:rFonts w:ascii="Times New Roman" w:hAnsi="Times New Roman" w:cs="Times New Roman"/>
          <w:sz w:val="24"/>
          <w:szCs w:val="24"/>
        </w:rPr>
        <w:t>й актов гражданского состояния.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A49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49F7">
        <w:rPr>
          <w:rFonts w:ascii="Times New Roman" w:hAnsi="Times New Roman" w:cs="Times New Roman"/>
          <w:sz w:val="24"/>
          <w:szCs w:val="24"/>
        </w:rPr>
        <w:t xml:space="preserve">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сведений, такие несоответствия должны быть устранены в </w:t>
      </w:r>
      <w:hyperlink w:anchor="Par946" w:tooltip="Глава IX. ВНЕСЕНИЕ ИСПРАВЛЕНИЙ И ИЗМЕНЕНИЙ В ЗАПИСИ" w:history="1">
        <w:r w:rsidRPr="00BA49F7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A49F7">
        <w:rPr>
          <w:rFonts w:ascii="Times New Roman" w:hAnsi="Times New Roman" w:cs="Times New Roman"/>
          <w:sz w:val="24"/>
          <w:szCs w:val="24"/>
        </w:rPr>
        <w:t>, установленном настоящим Федеральным законом для внесения исправлений и изменений в записи актов гражданского состояния.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 xml:space="preserve">В случае необходимости восстановления или изменения записи акта гражданского состояния срок, установленный </w:t>
      </w:r>
      <w:hyperlink w:anchor="Par833" w:tooltip="2. Заявление о перемене имени должно быть рассмотрено органом записи актов гражданского состояния в месячный срок со дня подачи заявления." w:history="1">
        <w:r w:rsidRPr="00BA49F7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BA49F7">
        <w:rPr>
          <w:rFonts w:ascii="Times New Roman" w:hAnsi="Times New Roman" w:cs="Times New Roman"/>
          <w:sz w:val="24"/>
          <w:szCs w:val="24"/>
        </w:rPr>
        <w:t xml:space="preserve"> настоящей статьи, приостанавливается до решения вопроса о восстановлении либо об исправлении или изменении записи акта гражданского состояния.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BA49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49F7">
        <w:rPr>
          <w:rFonts w:ascii="Times New Roman" w:hAnsi="Times New Roman" w:cs="Times New Roman"/>
          <w:sz w:val="24"/>
          <w:szCs w:val="24"/>
        </w:rPr>
        <w:t xml:space="preserve"> если лицу, желающему переменить имя, отказано в государственной регистрации перемены имени, руководитель органа записи актов гражданского состояния обязан сообщить причину отказа в письменной форме. Документы, представленные одновременно с заявлением о перемене имени, подлежат возврату.</w:t>
      </w:r>
    </w:p>
    <w:p w:rsidR="00BA49F7" w:rsidRPr="00BA49F7" w:rsidRDefault="00BA49F7" w:rsidP="00BA4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9F7">
        <w:rPr>
          <w:rFonts w:ascii="Times New Roman" w:hAnsi="Times New Roman" w:cs="Times New Roman"/>
          <w:sz w:val="24"/>
          <w:szCs w:val="24"/>
        </w:rPr>
        <w:t>6. Орган записи актов гражданского состояния обязан сообщить о государственной регистрации перемены имени в территориальный орган федерального органа исполнительной власти, уполномоченного на осуществление функций по контролю и надзору в сфере миграции, по месту жительства заявителя в семидневный срок со дня государственной регистрации перемены имени.</w:t>
      </w:r>
    </w:p>
    <w:p w:rsidR="00987D57" w:rsidRDefault="00987D57">
      <w:bookmarkStart w:id="1" w:name="_GoBack"/>
      <w:bookmarkEnd w:id="1"/>
    </w:p>
    <w:sectPr w:rsidR="0098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06"/>
    <w:rsid w:val="00154206"/>
    <w:rsid w:val="009670DB"/>
    <w:rsid w:val="00987D57"/>
    <w:rsid w:val="00B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2018-01-18T06:34:00Z</dcterms:created>
  <dcterms:modified xsi:type="dcterms:W3CDTF">2018-01-19T05:17:00Z</dcterms:modified>
</cp:coreProperties>
</file>